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B5384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>ОБЪЯВЛЕНИЕ</w:t>
      </w:r>
    </w:p>
    <w:p w:rsidR="00335F28" w:rsidRPr="00BB5384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 xml:space="preserve">об </w:t>
      </w:r>
      <w:r w:rsidR="00B2138A" w:rsidRPr="00BB5384">
        <w:rPr>
          <w:rFonts w:ascii="Sylfaen" w:hAnsi="Sylfaen"/>
          <w:b/>
          <w:szCs w:val="24"/>
        </w:rPr>
        <w:t>объявлении</w:t>
      </w:r>
      <w:r w:rsidRPr="00BB5384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</w:rPr>
      </w:pPr>
    </w:p>
    <w:p w:rsidR="0081427F" w:rsidRPr="00BB5384" w:rsidRDefault="0081427F" w:rsidP="0081427F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  <w:lang w:val="hy-AM"/>
        </w:rPr>
      </w:pPr>
      <w:r w:rsidRPr="00BB5384">
        <w:rPr>
          <w:rFonts w:ascii="Sylfaen" w:hAnsi="Sylfaen"/>
          <w:b w:val="0"/>
          <w:sz w:val="22"/>
          <w:szCs w:val="22"/>
        </w:rPr>
        <w:t xml:space="preserve">Код процедуры </w:t>
      </w:r>
      <w:r w:rsidRPr="00BB5384">
        <w:rPr>
          <w:rFonts w:ascii="Sylfaen" w:hAnsi="Sylfaen" w:cs="Times Armenian"/>
          <w:sz w:val="22"/>
          <w:szCs w:val="22"/>
        </w:rPr>
        <w:t xml:space="preserve">СП-ЗК-ПУ-2019/7 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</w:p>
    <w:p w:rsidR="0012540C" w:rsidRPr="00BB5384" w:rsidRDefault="0081427F" w:rsidP="00BB5384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BB5384">
        <w:rPr>
          <w:rFonts w:ascii="Sylfaen" w:hAnsi="Sylfaen"/>
          <w:sz w:val="22"/>
          <w:szCs w:val="22"/>
        </w:rPr>
        <w:t xml:space="preserve">Фонд территориального развития Армении ниже представляет информацию </w:t>
      </w:r>
      <w:r w:rsidR="00D732C4" w:rsidRPr="00BB5384">
        <w:rPr>
          <w:rFonts w:ascii="Sylfaen" w:hAnsi="Sylfaen"/>
          <w:szCs w:val="24"/>
        </w:rPr>
        <w:t xml:space="preserve">об объявлении </w:t>
      </w:r>
      <w:bookmarkStart w:id="0" w:name="_GoBack"/>
      <w:bookmarkEnd w:id="0"/>
      <w:r w:rsidR="00D732C4" w:rsidRPr="00BB5384">
        <w:rPr>
          <w:rFonts w:ascii="Sylfaen" w:hAnsi="Sylfaen"/>
          <w:szCs w:val="24"/>
        </w:rPr>
        <w:t xml:space="preserve">несостоявшейся </w:t>
      </w:r>
      <w:r w:rsidR="004E4619" w:rsidRPr="00BB5384">
        <w:rPr>
          <w:rFonts w:ascii="Sylfaen" w:hAnsi="Sylfaen"/>
          <w:szCs w:val="24"/>
        </w:rPr>
        <w:t xml:space="preserve">процедуры </w:t>
      </w:r>
      <w:r w:rsidR="0012540C" w:rsidRPr="00BB5384">
        <w:rPr>
          <w:rFonts w:ascii="Sylfaen" w:hAnsi="Sylfaen"/>
          <w:szCs w:val="24"/>
        </w:rPr>
        <w:t xml:space="preserve">закупки </w:t>
      </w:r>
      <w:r w:rsidR="00D732C4" w:rsidRPr="00BB5384">
        <w:rPr>
          <w:rFonts w:ascii="Sylfaen" w:hAnsi="Sylfaen"/>
          <w:szCs w:val="24"/>
        </w:rPr>
        <w:t>по</w:t>
      </w:r>
      <w:r w:rsidR="00D14720" w:rsidRPr="00BB5384">
        <w:rPr>
          <w:rFonts w:ascii="Sylfaen" w:hAnsi="Sylfaen"/>
          <w:szCs w:val="24"/>
        </w:rPr>
        <w:t>д</w:t>
      </w:r>
      <w:r w:rsidR="00D732C4" w:rsidRPr="00BB5384">
        <w:rPr>
          <w:rFonts w:ascii="Sylfaen" w:hAnsi="Sylfaen"/>
          <w:szCs w:val="24"/>
        </w:rPr>
        <w:t xml:space="preserve"> код</w:t>
      </w:r>
      <w:r w:rsidR="00D14720" w:rsidRPr="00BB5384">
        <w:rPr>
          <w:rFonts w:ascii="Sylfaen" w:hAnsi="Sylfaen"/>
          <w:szCs w:val="24"/>
        </w:rPr>
        <w:t>ом</w:t>
      </w:r>
      <w:r w:rsidRPr="00BB5384">
        <w:rPr>
          <w:rFonts w:ascii="Sylfaen" w:hAnsi="Sylfaen" w:cs="Times Armenian"/>
          <w:sz w:val="22"/>
          <w:szCs w:val="22"/>
        </w:rPr>
        <w:t xml:space="preserve"> </w:t>
      </w:r>
      <w:r w:rsidRPr="00BB5384">
        <w:rPr>
          <w:rFonts w:ascii="Sylfaen" w:hAnsi="Sylfaen" w:cs="Times Armenian"/>
          <w:sz w:val="22"/>
          <w:szCs w:val="22"/>
        </w:rPr>
        <w:t>СП-ЗК-ПУ-2019/7</w:t>
      </w:r>
      <w:r w:rsidRPr="00BB5384">
        <w:rPr>
          <w:rFonts w:ascii="Sylfaen" w:hAnsi="Sylfaen"/>
          <w:sz w:val="22"/>
          <w:szCs w:val="22"/>
        </w:rPr>
        <w:t>,</w:t>
      </w:r>
      <w:r w:rsidRPr="00BB538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>организованной с целью приобретения  услуг</w:t>
      </w:r>
      <w:r w:rsidRPr="00BB5384">
        <w:rPr>
          <w:rFonts w:ascii="Sylfaen" w:hAnsi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>технического надзора</w:t>
      </w:r>
      <w:r w:rsidR="00D732C4" w:rsidRPr="00BB5384">
        <w:rPr>
          <w:rFonts w:ascii="Sylfaen" w:hAnsi="Sylfaen"/>
          <w:szCs w:val="24"/>
        </w:rPr>
        <w:t xml:space="preserve"> </w:t>
      </w:r>
      <w:r w:rsidR="000021D5" w:rsidRPr="00BB5384">
        <w:rPr>
          <w:rFonts w:ascii="Sylfaen" w:hAnsi="Sylfaen"/>
          <w:szCs w:val="24"/>
        </w:rPr>
        <w:t>для своих нужд:</w:t>
      </w:r>
      <w:r w:rsidR="0012540C" w:rsidRPr="00BB5384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BB5384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BB5384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B5384">
              <w:rPr>
                <w:rFonts w:ascii="Sylfaen" w:hAnsi="Sylfaen"/>
                <w:b/>
                <w:sz w:val="20"/>
              </w:rPr>
              <w:t>1</w:t>
            </w:r>
            <w:r w:rsidR="0081427F" w:rsidRPr="00BB5384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B5384" w:rsidRDefault="0081427F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2"/>
                <w:szCs w:val="22"/>
              </w:rPr>
              <w:t>услуг</w:t>
            </w:r>
            <w:r w:rsidRPr="00BB5384">
              <w:rPr>
                <w:rFonts w:ascii="Sylfaen" w:hAnsi="Sylfaen"/>
                <w:sz w:val="22"/>
                <w:szCs w:val="22"/>
              </w:rPr>
              <w:t>и</w:t>
            </w:r>
            <w:r w:rsidRPr="00BB538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B5384">
              <w:rPr>
                <w:rFonts w:ascii="Sylfaen" w:hAnsi="Sylfaen"/>
                <w:sz w:val="22"/>
                <w:szCs w:val="22"/>
              </w:rPr>
              <w:t>технического надзора</w:t>
            </w:r>
          </w:p>
        </w:tc>
        <w:tc>
          <w:tcPr>
            <w:tcW w:w="2676" w:type="dxa"/>
            <w:shd w:val="clear" w:color="auto" w:fill="auto"/>
          </w:tcPr>
          <w:p w:rsidR="00E431DE" w:rsidRPr="00BB5384" w:rsidRDefault="00E431DE" w:rsidP="00E431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BB538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ЗАО Багарани Барик</w:t>
            </w:r>
          </w:p>
          <w:p w:rsidR="00E431DE" w:rsidRPr="00BB5384" w:rsidRDefault="00E431DE" w:rsidP="00E431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BB538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ООО Гритиг</w:t>
            </w:r>
          </w:p>
          <w:p w:rsidR="00E431DE" w:rsidRPr="00BB5384" w:rsidRDefault="00E431DE" w:rsidP="00E431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BB538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ООО Альтернатив</w:t>
            </w:r>
          </w:p>
          <w:p w:rsidR="00E431DE" w:rsidRPr="00BB5384" w:rsidRDefault="00E431DE" w:rsidP="00E431D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BB538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ООО Иртиг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 xml:space="preserve">1-го пункта 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u w:val="single"/>
              </w:rPr>
            </w:pPr>
            <w:r w:rsidRPr="00BB5384">
              <w:rPr>
                <w:rFonts w:ascii="Sylfaen" w:hAnsi="Sylfaen"/>
                <w:b/>
                <w:sz w:val="20"/>
                <w:u w:val="single"/>
              </w:rPr>
              <w:t>2-го пункта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3-го пункта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B5384" w:rsidRDefault="00E431DE" w:rsidP="00E431D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BB5384">
              <w:rPr>
                <w:rFonts w:ascii="Sylfaen" w:hAnsi="Sylfaen"/>
                <w:sz w:val="20"/>
                <w:lang w:val="hy-AM"/>
              </w:rPr>
              <w:t xml:space="preserve">перестает существовать требование о </w:t>
            </w:r>
            <w:r w:rsidRPr="00BB5384">
              <w:rPr>
                <w:rFonts w:ascii="Sylfaen" w:hAnsi="Sylfaen"/>
                <w:sz w:val="20"/>
              </w:rPr>
              <w:t>за</w:t>
            </w:r>
            <w:r w:rsidRPr="00BB5384">
              <w:rPr>
                <w:rFonts w:ascii="Sylfaen" w:hAnsi="Sylfaen"/>
                <w:sz w:val="20"/>
                <w:lang w:val="hy-AM"/>
              </w:rPr>
              <w:t>купке</w:t>
            </w:r>
          </w:p>
        </w:tc>
      </w:tr>
    </w:tbl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BB5384">
        <w:rPr>
          <w:rFonts w:ascii="Sylfaen" w:hAnsi="Sylfaen"/>
          <w:sz w:val="22"/>
          <w:szCs w:val="22"/>
        </w:rPr>
        <w:t xml:space="preserve"> объявлением, можно обратиться к секретарю Оценочной комиссии Ани Базеян под кодом </w:t>
      </w:r>
      <w:r w:rsidRPr="00BB5384">
        <w:rPr>
          <w:rFonts w:ascii="Sylfaen" w:hAnsi="Sylfaen"/>
          <w:b/>
          <w:sz w:val="22"/>
          <w:szCs w:val="22"/>
        </w:rPr>
        <w:t xml:space="preserve"> </w:t>
      </w:r>
      <w:r w:rsidRPr="00BB5384">
        <w:rPr>
          <w:rFonts w:ascii="Sylfaen" w:hAnsi="Sylfaen"/>
          <w:b/>
          <w:sz w:val="22"/>
          <w:szCs w:val="22"/>
          <w:lang w:val="hy-AM"/>
        </w:rPr>
        <w:t xml:space="preserve">                                        </w:t>
      </w:r>
      <w:r w:rsidRPr="00BB5384">
        <w:rPr>
          <w:rFonts w:ascii="Sylfaen" w:hAnsi="Sylfaen" w:cs="Times Armenian"/>
          <w:b/>
          <w:sz w:val="22"/>
          <w:szCs w:val="22"/>
        </w:rPr>
        <w:t>СП-ЗК-ПУ-2019/7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>Телефон: +</w:t>
      </w:r>
      <w:r w:rsidRPr="00BB5384">
        <w:rPr>
          <w:rFonts w:ascii="Sylfaen" w:hAnsi="Sylfaen"/>
          <w:sz w:val="20"/>
          <w:lang w:val="hy-AM"/>
        </w:rPr>
        <w:t>060</w:t>
      </w:r>
      <w:r w:rsidRPr="00BB5384">
        <w:rPr>
          <w:rFonts w:ascii="Sylfaen" w:hAnsi="Sylfaen"/>
          <w:sz w:val="20"/>
          <w:lang w:val="af-ZA"/>
        </w:rPr>
        <w:t>-</w:t>
      </w:r>
      <w:r w:rsidRPr="00BB5384">
        <w:rPr>
          <w:rFonts w:ascii="Sylfaen" w:hAnsi="Sylfaen"/>
          <w:sz w:val="20"/>
          <w:lang w:val="hy-AM"/>
        </w:rPr>
        <w:t>501-560 +506</w:t>
      </w:r>
    </w:p>
    <w:p w:rsidR="009C3C77" w:rsidRPr="00BB5384" w:rsidRDefault="009C3C77" w:rsidP="009C3C77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 xml:space="preserve">Электронная почта: </w:t>
      </w:r>
      <w:r w:rsidRPr="00BB5384">
        <w:rPr>
          <w:rFonts w:ascii="Sylfaen" w:hAnsi="Sylfaen" w:cs="Sylfaen"/>
          <w:sz w:val="20"/>
          <w:lang w:val="en-US"/>
        </w:rPr>
        <w:t>a</w:t>
      </w:r>
      <w:r w:rsidRPr="00BB5384">
        <w:rPr>
          <w:rFonts w:ascii="Sylfaen" w:hAnsi="Sylfaen" w:cs="Sylfaen"/>
          <w:sz w:val="20"/>
        </w:rPr>
        <w:t>.</w:t>
      </w:r>
      <w:proofErr w:type="spellStart"/>
      <w:r w:rsidRPr="00BB5384">
        <w:rPr>
          <w:rFonts w:ascii="Sylfaen" w:hAnsi="Sylfaen" w:cs="Sylfaen"/>
          <w:sz w:val="20"/>
          <w:lang w:val="en-US"/>
        </w:rPr>
        <w:t>bazeyan</w:t>
      </w:r>
      <w:proofErr w:type="spellEnd"/>
      <w:r w:rsidRPr="00BB5384">
        <w:rPr>
          <w:rFonts w:ascii="Sylfaen" w:hAnsi="Sylfaen" w:cs="Sylfaen"/>
          <w:sz w:val="20"/>
          <w:lang w:val="hy-AM"/>
        </w:rPr>
        <w:t>@atdf.am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BB5384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BB5384">
        <w:rPr>
          <w:rFonts w:ascii="Sylfaen" w:hAnsi="Sylfaen"/>
          <w:szCs w:val="22"/>
        </w:rPr>
        <w:t>Фонд территориального развития Армении</w:t>
      </w:r>
    </w:p>
    <w:p w:rsidR="0006419E" w:rsidRPr="00BB5384" w:rsidRDefault="0006419E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n-US"/>
        </w:rPr>
      </w:pPr>
    </w:p>
    <w:sectPr w:rsidR="0006419E" w:rsidRPr="00BB5384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142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813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27F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3C77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B538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31DE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23</cp:revision>
  <cp:lastPrinted>2012-06-13T06:43:00Z</cp:lastPrinted>
  <dcterms:created xsi:type="dcterms:W3CDTF">2018-08-08T07:11:00Z</dcterms:created>
  <dcterms:modified xsi:type="dcterms:W3CDTF">2019-07-18T13:40:00Z</dcterms:modified>
</cp:coreProperties>
</file>